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0E" w:rsidRDefault="008C340E" w:rsidP="008C340E">
      <w:pPr>
        <w:jc w:val="both"/>
        <w:rPr>
          <w:rStyle w:val="style-scope"/>
          <w:b/>
        </w:rPr>
      </w:pPr>
      <w:r w:rsidRPr="008C340E">
        <w:rPr>
          <w:rStyle w:val="style-scope"/>
          <w:b/>
        </w:rPr>
        <w:t>F</w:t>
      </w:r>
      <w:r>
        <w:rPr>
          <w:rStyle w:val="style-scope"/>
          <w:b/>
        </w:rPr>
        <w:t>riedlicher</w:t>
      </w:r>
      <w:r w:rsidRPr="008C340E">
        <w:rPr>
          <w:rStyle w:val="style-scope"/>
          <w:b/>
        </w:rPr>
        <w:t xml:space="preserve"> Widerstand gegen die </w:t>
      </w:r>
      <w:proofErr w:type="spellStart"/>
      <w:r w:rsidRPr="008C340E">
        <w:rPr>
          <w:rStyle w:val="style-scope"/>
          <w:b/>
        </w:rPr>
        <w:t>Coronamaßnahmen</w:t>
      </w:r>
      <w:proofErr w:type="spellEnd"/>
    </w:p>
    <w:p w:rsidR="00DA1888" w:rsidRDefault="008C340E" w:rsidP="008C340E">
      <w:pPr>
        <w:jc w:val="both"/>
      </w:pPr>
      <w:r>
        <w:rPr>
          <w:rStyle w:val="style-scope"/>
        </w:rPr>
        <w:t xml:space="preserve">"Bundesweit geben Menschen mit Meditationen dem friedlichen Widerstand gegen die </w:t>
      </w:r>
      <w:proofErr w:type="spellStart"/>
      <w:r>
        <w:rPr>
          <w:rStyle w:val="style-scope"/>
        </w:rPr>
        <w:t>Coronamaßnahmen</w:t>
      </w:r>
      <w:proofErr w:type="spellEnd"/>
      <w:r>
        <w:rPr>
          <w:rStyle w:val="style-scope"/>
        </w:rPr>
        <w:t xml:space="preserve"> ein Gesicht. von Nicolas Riedl Ende April wurde in Deutschland das Vermummungsverbot zu einem Vermummungsgebot. Dem </w:t>
      </w:r>
      <w:proofErr w:type="spellStart"/>
      <w:r>
        <w:rPr>
          <w:rStyle w:val="style-scope"/>
        </w:rPr>
        <w:t>auferzwungenen</w:t>
      </w:r>
      <w:proofErr w:type="spellEnd"/>
      <w:r>
        <w:rPr>
          <w:rStyle w:val="style-scope"/>
        </w:rPr>
        <w:t xml:space="preserve"> kollektiven Gesichtsverlust trotzten am ersten Maiwochenende etliche Bürgerinnen und Bürger." </w:t>
      </w:r>
      <w:hyperlink r:id="rId4" w:history="1">
        <w:r>
          <w:rPr>
            <w:rStyle w:val="Hyperlink"/>
          </w:rPr>
          <w:t>RUBIKON: Reportage: „Gesicht zeigen!“ (Nicolas Riedl) - YouTube</w:t>
        </w:r>
      </w:hyperlink>
    </w:p>
    <w:p w:rsidR="0070131E" w:rsidRDefault="0070131E" w:rsidP="008C340E">
      <w:pPr>
        <w:jc w:val="both"/>
      </w:pPr>
    </w:p>
    <w:p w:rsidR="0070131E" w:rsidRDefault="0070131E" w:rsidP="008C340E">
      <w:pPr>
        <w:jc w:val="both"/>
      </w:pPr>
      <w:r>
        <w:t>Analyse der Corona-Krise, Ursachen und Konsequenzen 5.55.20</w:t>
      </w:r>
    </w:p>
    <w:sectPr w:rsidR="0070131E" w:rsidSect="00DA1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C340E"/>
    <w:rsid w:val="0070131E"/>
    <w:rsid w:val="008C340E"/>
    <w:rsid w:val="00B7366B"/>
    <w:rsid w:val="00D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C340E"/>
    <w:rPr>
      <w:color w:val="0000FF"/>
      <w:u w:val="single"/>
    </w:rPr>
  </w:style>
  <w:style w:type="character" w:customStyle="1" w:styleId="style-scope">
    <w:name w:val="style-scope"/>
    <w:basedOn w:val="Absatz-Standardschriftart"/>
    <w:rsid w:val="008C3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Aq4mtONv3s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480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2</cp:revision>
  <dcterms:created xsi:type="dcterms:W3CDTF">2020-05-05T05:45:00Z</dcterms:created>
  <dcterms:modified xsi:type="dcterms:W3CDTF">2020-05-05T06:01:00Z</dcterms:modified>
</cp:coreProperties>
</file>