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213" w:rsidRPr="0051389C" w:rsidRDefault="00434213" w:rsidP="00434213">
      <w:pPr>
        <w:jc w:val="left"/>
        <w:rPr>
          <w:sz w:val="28"/>
          <w:szCs w:val="28"/>
        </w:rPr>
      </w:pPr>
      <w:r>
        <w:rPr>
          <w:rFonts w:hAnsi="Symbol"/>
        </w:rPr>
        <w:t></w:t>
      </w:r>
      <w:r>
        <w:t xml:space="preserve">  </w:t>
      </w:r>
      <w:bookmarkStart w:id="0" w:name="h05"/>
      <w:bookmarkEnd w:id="0"/>
      <w:r w:rsidRPr="0051389C">
        <w:rPr>
          <w:rStyle w:val="Fett"/>
          <w:sz w:val="28"/>
          <w:szCs w:val="28"/>
        </w:rPr>
        <w:t>Atomkrieg in Europa? Die Rückkehr der nuklearen Gefahr</w:t>
      </w:r>
      <w:r w:rsidRPr="0051389C">
        <w:rPr>
          <w:sz w:val="28"/>
          <w:szCs w:val="28"/>
        </w:rPr>
        <w:br/>
        <w:t xml:space="preserve">Georg </w:t>
      </w:r>
      <w:proofErr w:type="spellStart"/>
      <w:r w:rsidRPr="0051389C">
        <w:rPr>
          <w:sz w:val="28"/>
          <w:szCs w:val="28"/>
        </w:rPr>
        <w:t>Restle</w:t>
      </w:r>
      <w:proofErr w:type="spellEnd"/>
      <w:r w:rsidRPr="0051389C">
        <w:rPr>
          <w:sz w:val="28"/>
          <w:szCs w:val="28"/>
        </w:rPr>
        <w:t>: „Ein Gespenst scheint zurück in Europa. Ein Gespenst, das mit dem Ende des Kalten Krieges eigentlich so gut wie vertrieben schien. Das Gespenst von einem Atomkrieg in Europa. Was anfangs nur wie nukleares Säbelrasseln der alten Weltmächte klang, scheint sich nun langsam zu einer realen Gefahr zu entwickeln. Jedenfalls dann, wenn man genauer hinhört, was die Falken in Moskau und Washington da so von sich geben. Und wenn man sich anschaut, wie viele Milliarden plötzlich wieder für Atomwaffen ausgegeben werden. Droht uns also ein neues nukleares Wettrüsten als Folge der neuen Eiszeit zwischen Ost und West? Und wie konkret ist die Gefahr tatsächlich?</w:t>
      </w:r>
      <w:r w:rsidRPr="0051389C">
        <w:rPr>
          <w:sz w:val="28"/>
          <w:szCs w:val="28"/>
        </w:rPr>
        <w:br/>
        <w:t xml:space="preserve">Quelle: </w:t>
      </w:r>
      <w:hyperlink r:id="rId4" w:history="1">
        <w:r w:rsidRPr="0051389C">
          <w:rPr>
            <w:rStyle w:val="Hyperlink"/>
            <w:sz w:val="28"/>
            <w:szCs w:val="28"/>
          </w:rPr>
          <w:t>Monitor</w:t>
        </w:r>
      </w:hyperlink>
    </w:p>
    <w:p w:rsidR="005D510F" w:rsidRDefault="005D510F"/>
    <w:sectPr w:rsidR="005D510F" w:rsidSect="005D510F">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434213"/>
    <w:rsid w:val="00434213"/>
    <w:rsid w:val="005D510F"/>
    <w:rsid w:val="00E7545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34213"/>
    <w:pPr>
      <w:spacing w:after="0" w:line="240" w:lineRule="auto"/>
      <w:jc w:val="both"/>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434213"/>
    <w:rPr>
      <w:b/>
      <w:bCs/>
    </w:rPr>
  </w:style>
  <w:style w:type="character" w:styleId="Hyperlink">
    <w:name w:val="Hyperlink"/>
    <w:basedOn w:val="Absatz-Standardschriftart"/>
    <w:uiPriority w:val="99"/>
    <w:unhideWhenUsed/>
    <w:rsid w:val="0043421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1.wdr.de/daserste/monitor/sendungen/AtomkriegEuropa100.html"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715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B.Zeunert</dc:creator>
  <cp:lastModifiedBy>B.Zeunert</cp:lastModifiedBy>
  <cp:revision>1</cp:revision>
  <dcterms:created xsi:type="dcterms:W3CDTF">2015-08-31T08:54:00Z</dcterms:created>
  <dcterms:modified xsi:type="dcterms:W3CDTF">2015-08-31T08:55:00Z</dcterms:modified>
</cp:coreProperties>
</file>