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54" w:rsidRPr="00C51351" w:rsidRDefault="00C42554" w:rsidP="00C51351">
      <w:pPr>
        <w:spacing w:before="100" w:beforeAutospacing="1" w:after="100" w:afterAutospacing="1"/>
        <w:ind w:left="-284"/>
        <w:jc w:val="left"/>
        <w:outlineLvl w:val="0"/>
        <w:rPr>
          <w:rFonts w:ascii="Times New Roman" w:eastAsia="Times New Roman" w:hAnsi="Times New Roman" w:cs="Times New Roman"/>
          <w:b/>
          <w:bCs/>
          <w:kern w:val="36"/>
          <w:sz w:val="28"/>
          <w:szCs w:val="28"/>
          <w:lang w:eastAsia="de-DE"/>
        </w:rPr>
      </w:pPr>
      <w:r w:rsidRPr="00C51351">
        <w:rPr>
          <w:rFonts w:ascii="Times New Roman" w:eastAsia="Times New Roman" w:hAnsi="Times New Roman" w:cs="Times New Roman"/>
          <w:b/>
          <w:bCs/>
          <w:kern w:val="36"/>
          <w:sz w:val="28"/>
          <w:szCs w:val="28"/>
          <w:lang w:eastAsia="de-DE"/>
        </w:rPr>
        <w:t xml:space="preserve">Kampagne Stopp </w:t>
      </w:r>
      <w:proofErr w:type="spellStart"/>
      <w:r w:rsidRPr="00C51351">
        <w:rPr>
          <w:rFonts w:ascii="Times New Roman" w:eastAsia="Times New Roman" w:hAnsi="Times New Roman" w:cs="Times New Roman"/>
          <w:b/>
          <w:bCs/>
          <w:kern w:val="36"/>
          <w:sz w:val="28"/>
          <w:szCs w:val="28"/>
          <w:lang w:eastAsia="de-DE"/>
        </w:rPr>
        <w:t>Ramstein</w:t>
      </w:r>
      <w:proofErr w:type="spellEnd"/>
      <w:r w:rsidRPr="00C51351">
        <w:rPr>
          <w:rFonts w:ascii="Times New Roman" w:eastAsia="Times New Roman" w:hAnsi="Times New Roman" w:cs="Times New Roman"/>
          <w:b/>
          <w:bCs/>
          <w:kern w:val="36"/>
          <w:sz w:val="28"/>
          <w:szCs w:val="28"/>
          <w:lang w:eastAsia="de-DE"/>
        </w:rPr>
        <w:t>: Kein Drohnenkrieg!</w:t>
      </w:r>
      <w:r w:rsidR="00C51351">
        <w:rPr>
          <w:rFonts w:ascii="Times New Roman" w:eastAsia="Times New Roman" w:hAnsi="Times New Roman" w:cs="Times New Roman"/>
          <w:b/>
          <w:bCs/>
          <w:kern w:val="36"/>
          <w:sz w:val="28"/>
          <w:szCs w:val="28"/>
          <w:lang w:eastAsia="de-DE"/>
        </w:rPr>
        <w:t xml:space="preserve">    </w:t>
      </w:r>
      <w:r w:rsidRPr="00C42554">
        <w:rPr>
          <w:rFonts w:ascii="Times New Roman" w:eastAsia="Times New Roman" w:hAnsi="Times New Roman" w:cs="Times New Roman"/>
          <w:b/>
          <w:bCs/>
          <w:sz w:val="24"/>
          <w:szCs w:val="24"/>
          <w:lang w:eastAsia="de-DE"/>
        </w:rPr>
        <w:t>„Von deutschem Boden darf nie wieder Krieg ausgehen.“</w:t>
      </w:r>
      <w:r w:rsidR="00C51351">
        <w:rPr>
          <w:rFonts w:ascii="Times New Roman" w:eastAsia="Times New Roman" w:hAnsi="Times New Roman" w:cs="Times New Roman"/>
          <w:b/>
          <w:bCs/>
          <w:kern w:val="36"/>
          <w:sz w:val="28"/>
          <w:szCs w:val="28"/>
          <w:lang w:eastAsia="de-DE"/>
        </w:rPr>
        <w:t xml:space="preserve">    </w:t>
      </w:r>
      <w:r w:rsidRPr="00C42554">
        <w:rPr>
          <w:rFonts w:ascii="Times New Roman" w:eastAsia="Times New Roman" w:hAnsi="Times New Roman" w:cs="Times New Roman"/>
          <w:b/>
          <w:bCs/>
          <w:sz w:val="24"/>
          <w:szCs w:val="24"/>
          <w:lang w:eastAsia="de-DE"/>
        </w:rPr>
        <w:t>Aufruf</w:t>
      </w:r>
    </w:p>
    <w:p w:rsidR="00C42554" w:rsidRPr="00C42554" w:rsidRDefault="00C42554" w:rsidP="00C42554">
      <w:pPr>
        <w:spacing w:before="100" w:beforeAutospacing="1" w:after="100" w:afterAutospacing="1"/>
        <w:jc w:val="left"/>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Der US-Militärstützpunkt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ist ein zentrales Drehkreuz für die Vorbereitung und Durchführung völkerrechtwidriger Angriffskriege. Die meisten tödlichen Einsätze US-amerikanischer Kampfdrohnen, u.a. in Irak, Afghanistan, Pakistan, Jemen, Syrien und Afrika, werden über die Satellitenrelaisstation auf der US-Air-Base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durchgeführt.</w:t>
      </w:r>
    </w:p>
    <w:p w:rsidR="00C42554" w:rsidRPr="00C42554" w:rsidRDefault="00C42554" w:rsidP="00C42554">
      <w:pPr>
        <w:spacing w:before="100" w:beforeAutospacing="1" w:after="100" w:afterAutospacing="1"/>
        <w:jc w:val="left"/>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US-Drohnenpiloten auf verschiedensten Militärbasen nutzen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für die Steuerung der Killerdrohnen in weltweiten und illegalen Kriegseinsätzen. In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analysieren und aktualisieren ca. 650 </w:t>
      </w:r>
      <w:proofErr w:type="spellStart"/>
      <w:r w:rsidRPr="00C42554">
        <w:rPr>
          <w:rFonts w:ascii="Times New Roman" w:eastAsia="Times New Roman" w:hAnsi="Times New Roman" w:cs="Times New Roman"/>
          <w:sz w:val="24"/>
          <w:szCs w:val="24"/>
          <w:lang w:eastAsia="de-DE"/>
        </w:rPr>
        <w:t>MitarbeiterInnen</w:t>
      </w:r>
      <w:proofErr w:type="spellEnd"/>
      <w:r w:rsidRPr="00C42554">
        <w:rPr>
          <w:rFonts w:ascii="Times New Roman" w:eastAsia="Times New Roman" w:hAnsi="Times New Roman" w:cs="Times New Roman"/>
          <w:sz w:val="24"/>
          <w:szCs w:val="24"/>
          <w:lang w:eastAsia="de-DE"/>
        </w:rPr>
        <w:t xml:space="preserve"> ständig die Überwachungsdaten der vermeintlichen Zielpersonen und leiten ihre Daten dann weiter.</w:t>
      </w:r>
    </w:p>
    <w:p w:rsidR="00C42554" w:rsidRPr="00C42554" w:rsidRDefault="00C42554" w:rsidP="00C42554">
      <w:pPr>
        <w:spacing w:before="100" w:beforeAutospacing="1" w:after="100" w:afterAutospacing="1"/>
        <w:jc w:val="left"/>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Die US-Regierung hat mittels Drohnen in Pakistan, Jemen und Somalia fast 5000 Menschen außergerichtlich getötet sowie über 13.000 im Afghanistan-Krieg. Ungezählte Opfer gab es durch US-Drohnen im Irak, in Syrien und in Libyen. Die große Mehrzahl der Opfer waren Unbeteiligte wie Frauen, Kinder und alte Menschen. Die Mordbefehle werden per Joystick über die Satelliten-Relaisstation in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an die jeweiligen Drohnen übermittelt. Ohne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würde der gesamte Drohnenkrieg auf unbestimmte Zeit empfindlich behindert.</w:t>
      </w:r>
    </w:p>
    <w:p w:rsidR="00C42554" w:rsidRPr="00C42554" w:rsidRDefault="00C42554" w:rsidP="00C42554">
      <w:pPr>
        <w:spacing w:before="100" w:beforeAutospacing="1" w:after="100" w:afterAutospacing="1"/>
        <w:jc w:val="left"/>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Zugleich war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logistisch unverzichtbar für die Durchführung des brutalen US/NATO-Kriegs in Afghanistan und des US-Angriffskriegs in Irak. Gleiches gilt für drohende US-Interventionskriege, einschließlich an den Grenzen zu Russland.</w:t>
      </w:r>
    </w:p>
    <w:p w:rsidR="00C42554" w:rsidRPr="00C42554" w:rsidRDefault="00C42554" w:rsidP="00C42554">
      <w:pPr>
        <w:spacing w:before="100" w:beforeAutospacing="1" w:after="100" w:afterAutospacing="1"/>
        <w:jc w:val="left"/>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Die Komponenten des US-Raketenabwehrschildes sind in verschiedenen NATO-Staaten stationiert, eine seiner Befehlszentralen ist in das AIRCOM, das Hauptquartier aller NATO-Luftwaffen, auf der US-Air Base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integriert.</w:t>
      </w:r>
    </w:p>
    <w:p w:rsidR="00C42554" w:rsidRPr="00C42554" w:rsidRDefault="00C42554" w:rsidP="00C42554">
      <w:pPr>
        <w:spacing w:before="100" w:beforeAutospacing="1" w:after="100" w:afterAutospacing="1"/>
        <w:jc w:val="left"/>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Außergerichtliches Töten von </w:t>
      </w:r>
      <w:proofErr w:type="spellStart"/>
      <w:r w:rsidRPr="00C42554">
        <w:rPr>
          <w:rFonts w:ascii="Times New Roman" w:eastAsia="Times New Roman" w:hAnsi="Times New Roman" w:cs="Times New Roman"/>
          <w:sz w:val="24"/>
          <w:szCs w:val="24"/>
          <w:lang w:eastAsia="de-DE"/>
        </w:rPr>
        <w:t>BürgerInnen</w:t>
      </w:r>
      <w:proofErr w:type="spellEnd"/>
      <w:r w:rsidRPr="00C42554">
        <w:rPr>
          <w:rFonts w:ascii="Times New Roman" w:eastAsia="Times New Roman" w:hAnsi="Times New Roman" w:cs="Times New Roman"/>
          <w:sz w:val="24"/>
          <w:szCs w:val="24"/>
          <w:lang w:eastAsia="de-DE"/>
        </w:rPr>
        <w:t xml:space="preserve"> anderer Staaten auf deren Territorien verstößt nicht nur gegen die Menschenrechts-Charta der UNO und gegen das Völkerrecht, sondern auch – wenn das Verbrechen von deutschem Hoheitsgebiet ausgeht – gegen unser Grundgesetz. Das wollen wir nicht länger hinnehmen, weder das illegale Treiben der USA in Deutschland noch deren Völkerrechtsverbrechen von deutschem Boden aus, noch deren Unterstützung durch die Bundesregierung.</w:t>
      </w:r>
    </w:p>
    <w:p w:rsidR="00C42554" w:rsidRPr="00C42554" w:rsidRDefault="00C42554" w:rsidP="00C42554">
      <w:pPr>
        <w:spacing w:before="100" w:beforeAutospacing="1" w:after="100" w:afterAutospacing="1"/>
        <w:jc w:val="left"/>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Wir fordern daher vom Deutschen Bundestag und von der Bundesregierung, den USA die Nutzung von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als Basis zur Drohnenkriegsführung zu verbieten und die Satelliten-Relaisstation zu schließen, zugleich selbst auf die Anschaffung von Kampfdrohnen für die Bundeswehr zu verzichten und die Einführung von Kampfrobotern im Militär zu ächten, sowie die illegalen Ausspähpraktiken der NSA in Zusammenarbeit mit dem BND, wofür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ein Kristallisationspunkt ist, zu beenden.</w:t>
      </w:r>
    </w:p>
    <w:p w:rsidR="00C42554" w:rsidRPr="00C42554" w:rsidRDefault="00C42554" w:rsidP="00C42554">
      <w:pPr>
        <w:spacing w:before="100" w:beforeAutospacing="1" w:after="100" w:afterAutospacing="1"/>
        <w:jc w:val="left"/>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Ohne persönlichen Einsatz und demonstrative Aktionen kann die brandgefährliche Militärpolitik der Bundesregierung und die Kriegshandlungen der US/NATO nicht gestoppt werden.</w:t>
      </w:r>
    </w:p>
    <w:p w:rsidR="001B6964" w:rsidRPr="00C42554" w:rsidRDefault="00C42554" w:rsidP="00C42554">
      <w:pPr>
        <w:spacing w:before="100" w:beforeAutospacing="1" w:after="100" w:afterAutospacing="1"/>
        <w:jc w:val="left"/>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Deswegen rufen wir im Rahmen einer längerfristigen und umfassenden Kampagne auf zur Demonstration und Kundgebung vor der Air Base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am 26.09.15 sowie zu einer großen öffentlichen Veranstaltung in Kaiserslautern am 25.09. und einem Auswertungs- und Zukunftstreffen am 26.09. abends.</w:t>
      </w:r>
    </w:p>
    <w:sectPr w:rsidR="001B6964" w:rsidRPr="00C42554" w:rsidSect="00C42554">
      <w:pgSz w:w="11906" w:h="16838"/>
      <w:pgMar w:top="1417"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C42554"/>
    <w:rsid w:val="00346339"/>
    <w:rsid w:val="005F4670"/>
    <w:rsid w:val="007546C8"/>
    <w:rsid w:val="00C138C8"/>
    <w:rsid w:val="00C42554"/>
    <w:rsid w:val="00C5135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6339"/>
  </w:style>
  <w:style w:type="paragraph" w:styleId="berschrift1">
    <w:name w:val="heading 1"/>
    <w:basedOn w:val="Standard"/>
    <w:link w:val="berschrift1Zchn"/>
    <w:uiPriority w:val="9"/>
    <w:qFormat/>
    <w:rsid w:val="00C42554"/>
    <w:pPr>
      <w:spacing w:before="100" w:beforeAutospacing="1" w:after="100" w:afterAutospacing="1"/>
      <w:jc w:val="left"/>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link w:val="berschrift4Zchn"/>
    <w:uiPriority w:val="9"/>
    <w:qFormat/>
    <w:rsid w:val="00C42554"/>
    <w:pPr>
      <w:spacing w:before="100" w:beforeAutospacing="1" w:after="100" w:afterAutospacing="1"/>
      <w:jc w:val="left"/>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2554"/>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rsid w:val="00C42554"/>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C42554"/>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42554"/>
    <w:rPr>
      <w:b/>
      <w:bCs/>
    </w:rPr>
  </w:style>
</w:styles>
</file>

<file path=word/webSettings.xml><?xml version="1.0" encoding="utf-8"?>
<w:webSettings xmlns:r="http://schemas.openxmlformats.org/officeDocument/2006/relationships" xmlns:w="http://schemas.openxmlformats.org/wordprocessingml/2006/main">
  <w:divs>
    <w:div w:id="606162558">
      <w:bodyDiv w:val="1"/>
      <w:marLeft w:val="0"/>
      <w:marRight w:val="0"/>
      <w:marTop w:val="0"/>
      <w:marBottom w:val="0"/>
      <w:divBdr>
        <w:top w:val="none" w:sz="0" w:space="0" w:color="auto"/>
        <w:left w:val="none" w:sz="0" w:space="0" w:color="auto"/>
        <w:bottom w:val="none" w:sz="0" w:space="0" w:color="auto"/>
        <w:right w:val="none" w:sz="0" w:space="0" w:color="auto"/>
      </w:divBdr>
      <w:divsChild>
        <w:div w:id="690254620">
          <w:marLeft w:val="0"/>
          <w:marRight w:val="0"/>
          <w:marTop w:val="0"/>
          <w:marBottom w:val="0"/>
          <w:divBdr>
            <w:top w:val="none" w:sz="0" w:space="0" w:color="auto"/>
            <w:left w:val="none" w:sz="0" w:space="0" w:color="auto"/>
            <w:bottom w:val="none" w:sz="0" w:space="0" w:color="auto"/>
            <w:right w:val="none" w:sz="0" w:space="0" w:color="auto"/>
          </w:divBdr>
          <w:divsChild>
            <w:div w:id="632491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2726</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3</cp:revision>
  <cp:lastPrinted>2015-08-12T12:39:00Z</cp:lastPrinted>
  <dcterms:created xsi:type="dcterms:W3CDTF">2015-08-12T12:38:00Z</dcterms:created>
  <dcterms:modified xsi:type="dcterms:W3CDTF">2015-08-31T13:52:00Z</dcterms:modified>
</cp:coreProperties>
</file>